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27935" w14:textId="538B0D8E" w:rsidR="00E82324" w:rsidRDefault="00521B55" w:rsidP="00E82324">
      <w:r w:rsidRPr="00521B55">
        <w:t xml:space="preserve"> </w:t>
      </w:r>
      <w:r w:rsidR="000433BF">
        <w:t xml:space="preserve">    </w:t>
      </w:r>
      <w:r w:rsidR="00924920">
        <w:t xml:space="preserve"> </w:t>
      </w:r>
      <w:r w:rsidR="006D0B06" w:rsidRPr="000A04B7">
        <w:rPr>
          <w:noProof/>
        </w:rPr>
        <w:drawing>
          <wp:inline distT="0" distB="0" distL="0" distR="0" wp14:anchorId="56B2D18E" wp14:editId="3BC7DDB8">
            <wp:extent cx="1986257" cy="493395"/>
            <wp:effectExtent l="0" t="0" r="0" b="1905"/>
            <wp:docPr id="3" name="Picture 3" descr="C:\Users\Eha\Downloads\vabatahtlik_vorgust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ha\Downloads\vabatahtlik_vorgust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438" cy="51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4667">
        <w:t xml:space="preserve">       </w:t>
      </w:r>
      <w:r w:rsidR="00F30DA8">
        <w:t xml:space="preserve">   </w:t>
      </w:r>
      <w:r w:rsidR="003C4667">
        <w:rPr>
          <w:noProof/>
        </w:rPr>
        <w:drawing>
          <wp:inline distT="0" distB="0" distL="0" distR="0" wp14:anchorId="1B6C1736" wp14:editId="1CC32353">
            <wp:extent cx="608747" cy="599135"/>
            <wp:effectExtent l="19050" t="0" r="853" b="0"/>
            <wp:docPr id="4" name="Picture 2" descr="varv kodukan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rv kodukant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796" cy="599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0DA8">
        <w:t xml:space="preserve">   </w:t>
      </w:r>
      <w:r w:rsidR="003C4667">
        <w:t xml:space="preserve">   </w:t>
      </w:r>
      <w:r w:rsidR="003C4667" w:rsidRPr="009C4225">
        <w:rPr>
          <w:noProof/>
        </w:rPr>
        <w:drawing>
          <wp:inline distT="0" distB="0" distL="0" distR="0" wp14:anchorId="3D00AB1A" wp14:editId="5DB0EAA5">
            <wp:extent cx="2240734" cy="1028700"/>
            <wp:effectExtent l="0" t="0" r="7620" b="0"/>
            <wp:docPr id="1" name="Pilt 49" descr="C:\Users\Anu\Desktop\KYSK-Sisemin_logo_KodYhisk_toetus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u\Desktop\KYSK-Sisemin_logo_KodYhisk_toetusek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854" cy="105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920">
        <w:t xml:space="preserve">                                    </w:t>
      </w:r>
    </w:p>
    <w:p w14:paraId="47D0DDEA" w14:textId="77777777" w:rsidR="009C4225" w:rsidRDefault="009C4225" w:rsidP="00E82324">
      <w:pPr>
        <w:rPr>
          <w:rFonts w:ascii="Gadugi" w:hAnsi="Gadugi"/>
        </w:rPr>
      </w:pPr>
    </w:p>
    <w:p w14:paraId="06A695D0" w14:textId="77777777" w:rsidR="00F30DA8" w:rsidRDefault="00F30DA8" w:rsidP="00043920">
      <w:pPr>
        <w:tabs>
          <w:tab w:val="left" w:pos="1512"/>
        </w:tabs>
        <w:spacing w:line="360" w:lineRule="auto"/>
        <w:rPr>
          <w:b/>
          <w:bCs/>
        </w:rPr>
      </w:pPr>
    </w:p>
    <w:p w14:paraId="73BD2E62" w14:textId="31AF1EA0" w:rsidR="00F30DA8" w:rsidRPr="00F30DA8" w:rsidRDefault="00F30DA8" w:rsidP="00F30DA8">
      <w:pPr>
        <w:spacing w:after="160" w:line="259" w:lineRule="auto"/>
        <w:jc w:val="center"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F30DA8">
        <w:rPr>
          <w:rFonts w:asciiTheme="minorHAnsi" w:hAnsiTheme="minorHAnsi" w:cstheme="minorBidi"/>
          <w:b/>
          <w:sz w:val="22"/>
          <w:szCs w:val="22"/>
          <w:lang w:eastAsia="en-US"/>
        </w:rPr>
        <w:t>Vabatahtliku tegevuse trendid muutuvas ühiskonnas</w:t>
      </w:r>
    </w:p>
    <w:p w14:paraId="3BA953BF" w14:textId="04B314F1" w:rsidR="00F30DA8" w:rsidRPr="003C4667" w:rsidRDefault="00F30DA8" w:rsidP="00F30DA8">
      <w:pPr>
        <w:spacing w:after="160" w:line="259" w:lineRule="auto"/>
        <w:jc w:val="center"/>
        <w:rPr>
          <w:rFonts w:asciiTheme="minorHAnsi" w:hAnsiTheme="minorHAnsi" w:cstheme="minorBidi"/>
          <w:b/>
          <w:sz w:val="22"/>
          <w:szCs w:val="22"/>
          <w:lang w:eastAsia="en-US"/>
        </w:rPr>
      </w:pPr>
      <w:r w:rsidRPr="003C4667">
        <w:rPr>
          <w:rFonts w:asciiTheme="minorHAnsi" w:hAnsiTheme="minorHAnsi" w:cstheme="minorBidi"/>
          <w:b/>
          <w:sz w:val="22"/>
          <w:szCs w:val="22"/>
          <w:lang w:eastAsia="en-US"/>
        </w:rPr>
        <w:t>5. aprill</w:t>
      </w:r>
      <w:r w:rsidR="00BA4D36">
        <w:rPr>
          <w:rFonts w:asciiTheme="minorHAnsi" w:hAnsiTheme="minorHAnsi" w:cstheme="minorBidi"/>
          <w:b/>
          <w:sz w:val="22"/>
          <w:szCs w:val="22"/>
          <w:lang w:eastAsia="en-US"/>
        </w:rPr>
        <w:t>il</w:t>
      </w:r>
      <w:r w:rsidRPr="003C4667">
        <w:rPr>
          <w:rFonts w:asciiTheme="minorHAnsi" w:hAnsiTheme="minorHAnsi" w:cstheme="minorBidi"/>
          <w:b/>
          <w:sz w:val="22"/>
          <w:szCs w:val="22"/>
          <w:lang w:eastAsia="en-US"/>
        </w:rPr>
        <w:t xml:space="preserve"> 2018, Tallinn</w:t>
      </w:r>
    </w:p>
    <w:p w14:paraId="143FE646" w14:textId="31684445" w:rsidR="003C4667" w:rsidRPr="00F30DA8" w:rsidRDefault="003C4667" w:rsidP="003C4667">
      <w:pPr>
        <w:spacing w:after="160" w:line="259" w:lineRule="auto"/>
        <w:rPr>
          <w:rFonts w:asciiTheme="minorHAnsi" w:hAnsiTheme="minorHAnsi" w:cstheme="minorBidi"/>
          <w:sz w:val="22"/>
          <w:szCs w:val="22"/>
          <w:lang w:eastAsia="en-US"/>
        </w:rPr>
      </w:pPr>
      <w:r w:rsidRPr="003C4667">
        <w:rPr>
          <w:rFonts w:asciiTheme="minorHAnsi" w:hAnsiTheme="minorHAnsi" w:cstheme="minorBidi"/>
          <w:b/>
          <w:sz w:val="22"/>
          <w:szCs w:val="22"/>
          <w:lang w:eastAsia="en-US"/>
        </w:rPr>
        <w:t>Toimumise koht:</w:t>
      </w:r>
      <w:r w:rsidR="004C77A4">
        <w:rPr>
          <w:rFonts w:asciiTheme="minorHAnsi" w:hAnsiTheme="minorHAnsi" w:cstheme="minorBidi"/>
          <w:sz w:val="22"/>
          <w:szCs w:val="22"/>
          <w:lang w:eastAsia="en-US"/>
        </w:rPr>
        <w:t xml:space="preserve"> Tallinna T</w:t>
      </w:r>
      <w:r>
        <w:rPr>
          <w:rFonts w:asciiTheme="minorHAnsi" w:hAnsiTheme="minorHAnsi" w:cstheme="minorBidi"/>
          <w:sz w:val="22"/>
          <w:szCs w:val="22"/>
          <w:lang w:eastAsia="en-US"/>
        </w:rPr>
        <w:t>ehnika</w:t>
      </w:r>
      <w:r w:rsidR="00BA4D36">
        <w:rPr>
          <w:rFonts w:asciiTheme="minorHAnsi" w:hAnsiTheme="minorHAnsi" w:cstheme="minorBidi"/>
          <w:sz w:val="22"/>
          <w:szCs w:val="22"/>
          <w:lang w:eastAsia="en-US"/>
        </w:rPr>
        <w:t>ü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likool, </w:t>
      </w:r>
      <w:proofErr w:type="spellStart"/>
      <w:r>
        <w:rPr>
          <w:rFonts w:asciiTheme="minorHAnsi" w:hAnsiTheme="minorHAnsi" w:cstheme="minorBidi"/>
          <w:sz w:val="22"/>
          <w:szCs w:val="22"/>
          <w:lang w:eastAsia="en-US"/>
        </w:rPr>
        <w:t>Mektory</w:t>
      </w:r>
      <w:proofErr w:type="spellEnd"/>
      <w:r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3C4667">
        <w:rPr>
          <w:rFonts w:asciiTheme="minorHAnsi" w:hAnsiTheme="minorHAnsi" w:cstheme="minorBidi"/>
          <w:sz w:val="22"/>
          <w:szCs w:val="22"/>
          <w:lang w:eastAsia="en-US"/>
        </w:rPr>
        <w:t xml:space="preserve"> Ärimudelite labor</w:t>
      </w:r>
      <w:r>
        <w:rPr>
          <w:rFonts w:asciiTheme="minorHAnsi" w:hAnsiTheme="minorHAnsi" w:cstheme="minorBidi"/>
          <w:sz w:val="22"/>
          <w:szCs w:val="22"/>
          <w:lang w:eastAsia="en-US"/>
        </w:rPr>
        <w:t xml:space="preserve">, Raja 15, Tallinn. </w:t>
      </w:r>
      <w:r w:rsidR="00BA4D36">
        <w:rPr>
          <w:rFonts w:asciiTheme="minorHAnsi" w:hAnsiTheme="minorHAnsi" w:cstheme="minorBidi"/>
          <w:sz w:val="22"/>
          <w:szCs w:val="22"/>
          <w:lang w:eastAsia="en-US"/>
        </w:rPr>
        <w:t>Kohapeal on võimalik t</w:t>
      </w:r>
      <w:r w:rsidRPr="003C4667">
        <w:rPr>
          <w:rFonts w:asciiTheme="minorHAnsi" w:hAnsiTheme="minorHAnsi" w:cstheme="minorBidi"/>
          <w:sz w:val="22"/>
          <w:szCs w:val="22"/>
          <w:lang w:eastAsia="en-US"/>
        </w:rPr>
        <w:t>asuta</w:t>
      </w:r>
      <w:r w:rsidR="00BA4D36">
        <w:rPr>
          <w:rFonts w:asciiTheme="minorHAnsi" w:hAnsiTheme="minorHAnsi" w:cstheme="minorBidi"/>
          <w:sz w:val="22"/>
          <w:szCs w:val="22"/>
          <w:lang w:eastAsia="en-US"/>
        </w:rPr>
        <w:t xml:space="preserve"> parkida</w:t>
      </w:r>
      <w:r w:rsidRPr="003C4667">
        <w:rPr>
          <w:rFonts w:asciiTheme="minorHAnsi" w:hAnsiTheme="minorHAnsi" w:cstheme="minorBidi"/>
          <w:sz w:val="22"/>
          <w:szCs w:val="22"/>
          <w:lang w:eastAsia="en-US"/>
        </w:rPr>
        <w:t>!</w:t>
      </w:r>
    </w:p>
    <w:p w14:paraId="2A847B8A" w14:textId="109CD047" w:rsidR="00F30DA8" w:rsidRPr="00F30DA8" w:rsidRDefault="00F30DA8" w:rsidP="00F30DA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F30DA8">
        <w:rPr>
          <w:rFonts w:ascii="Arial" w:eastAsia="Times New Roman" w:hAnsi="Arial" w:cs="Arial"/>
          <w:b/>
          <w:color w:val="222222"/>
          <w:sz w:val="19"/>
          <w:szCs w:val="19"/>
        </w:rPr>
        <w:t>Seminari eesmär</w:t>
      </w:r>
      <w:r w:rsidR="00BA4D36">
        <w:rPr>
          <w:rFonts w:ascii="Arial" w:eastAsia="Times New Roman" w:hAnsi="Arial" w:cs="Arial"/>
          <w:b/>
          <w:color w:val="222222"/>
          <w:sz w:val="19"/>
          <w:szCs w:val="19"/>
        </w:rPr>
        <w:t>giks on k</w:t>
      </w:r>
      <w:r w:rsidRPr="00F30DA8">
        <w:rPr>
          <w:rFonts w:ascii="Arial" w:eastAsia="Times New Roman" w:hAnsi="Arial" w:cs="Arial"/>
          <w:b/>
          <w:color w:val="222222"/>
          <w:sz w:val="19"/>
          <w:szCs w:val="19"/>
        </w:rPr>
        <w:t xml:space="preserve">utsuda vabatahtlike </w:t>
      </w:r>
      <w:proofErr w:type="spellStart"/>
      <w:r w:rsidRPr="00F30DA8">
        <w:rPr>
          <w:rFonts w:ascii="Arial" w:eastAsia="Times New Roman" w:hAnsi="Arial" w:cs="Arial"/>
          <w:b/>
          <w:color w:val="222222"/>
          <w:sz w:val="19"/>
          <w:szCs w:val="19"/>
        </w:rPr>
        <w:t>kaasajaid</w:t>
      </w:r>
      <w:proofErr w:type="spellEnd"/>
      <w:r w:rsidRPr="00F30DA8">
        <w:rPr>
          <w:rFonts w:ascii="Arial" w:eastAsia="Times New Roman" w:hAnsi="Arial" w:cs="Arial"/>
          <w:b/>
          <w:color w:val="222222"/>
          <w:sz w:val="19"/>
          <w:szCs w:val="19"/>
        </w:rPr>
        <w:t>, organisatsioone mõtlema, kuidas muutuvas ühiskonnas vabatahtlike kaasamist jätkusuutlikult</w:t>
      </w:r>
      <w:r w:rsidR="00BA4D36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korraldada ning </w:t>
      </w:r>
      <w:proofErr w:type="spellStart"/>
      <w:r w:rsidR="00BA4D36">
        <w:rPr>
          <w:rFonts w:ascii="Arial" w:eastAsia="Times New Roman" w:hAnsi="Arial" w:cs="Arial"/>
          <w:b/>
          <w:color w:val="222222"/>
          <w:sz w:val="19"/>
          <w:szCs w:val="19"/>
        </w:rPr>
        <w:t>visoneerimine</w:t>
      </w:r>
      <w:proofErr w:type="spellEnd"/>
      <w:r w:rsidR="00BA4D36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ühiselt vabatahtliku tegevuse </w:t>
      </w:r>
      <w:r w:rsidRPr="00F30DA8">
        <w:rPr>
          <w:rFonts w:ascii="Arial" w:eastAsia="Times New Roman" w:hAnsi="Arial" w:cs="Arial"/>
          <w:b/>
          <w:color w:val="222222"/>
          <w:sz w:val="19"/>
          <w:szCs w:val="19"/>
        </w:rPr>
        <w:t>tuleviku</w:t>
      </w:r>
      <w:r w:rsidR="00BA4D36">
        <w:rPr>
          <w:rFonts w:ascii="Arial" w:eastAsia="Times New Roman" w:hAnsi="Arial" w:cs="Arial"/>
          <w:b/>
          <w:color w:val="222222"/>
          <w:sz w:val="19"/>
          <w:szCs w:val="19"/>
        </w:rPr>
        <w:t>trende</w:t>
      </w:r>
      <w:r w:rsidRPr="00F30DA8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14:paraId="37842E5B" w14:textId="77777777" w:rsidR="00F30DA8" w:rsidRPr="00F30DA8" w:rsidRDefault="00F30DA8" w:rsidP="00F30DA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64F32F00" w14:textId="5B8991BB" w:rsidR="00F30DA8" w:rsidRPr="00F30DA8" w:rsidRDefault="00F30DA8" w:rsidP="00F30DA8">
      <w:pPr>
        <w:shd w:val="clear" w:color="auto" w:fill="FFFFFF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F30DA8">
        <w:rPr>
          <w:rFonts w:ascii="Arial" w:eastAsia="Times New Roman" w:hAnsi="Arial" w:cs="Arial"/>
          <w:b/>
          <w:color w:val="222222"/>
          <w:sz w:val="19"/>
          <w:szCs w:val="19"/>
        </w:rPr>
        <w:t xml:space="preserve">Päevakava </w:t>
      </w:r>
      <w:r w:rsidR="00751542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</w:t>
      </w:r>
    </w:p>
    <w:p w14:paraId="605EF9F3" w14:textId="43B178FF" w:rsidR="00F30DA8" w:rsidRPr="004C77A4" w:rsidRDefault="00F30DA8" w:rsidP="00F30DA8">
      <w:pPr>
        <w:shd w:val="clear" w:color="auto" w:fill="FFFFFF"/>
        <w:rPr>
          <w:rFonts w:ascii="Arial" w:eastAsia="Times New Roman" w:hAnsi="Arial" w:cs="Arial"/>
          <w:sz w:val="19"/>
          <w:szCs w:val="19"/>
        </w:rPr>
      </w:pPr>
      <w:r w:rsidRPr="00F30DA8">
        <w:rPr>
          <w:rFonts w:ascii="Arial" w:eastAsia="Times New Roman" w:hAnsi="Arial" w:cs="Arial"/>
          <w:i/>
          <w:color w:val="222222"/>
          <w:sz w:val="19"/>
          <w:szCs w:val="19"/>
        </w:rPr>
        <w:t>Seminar toimub eesti keeles, väliskülalise ettekanne on inglise keeles</w:t>
      </w:r>
      <w:r w:rsidR="00BA4D36">
        <w:rPr>
          <w:rFonts w:ascii="Arial" w:eastAsia="Times New Roman" w:hAnsi="Arial" w:cs="Arial"/>
          <w:i/>
          <w:color w:val="222222"/>
          <w:sz w:val="19"/>
          <w:szCs w:val="19"/>
        </w:rPr>
        <w:t>. N</w:t>
      </w:r>
      <w:r w:rsidRPr="00F30DA8">
        <w:rPr>
          <w:rFonts w:ascii="Arial" w:eastAsia="Times New Roman" w:hAnsi="Arial" w:cs="Arial"/>
          <w:i/>
          <w:color w:val="222222"/>
          <w:sz w:val="19"/>
          <w:szCs w:val="19"/>
        </w:rPr>
        <w:t xml:space="preserve">eile, kes ei oska inglise keelt, korraldatakse sosintõlge. </w:t>
      </w:r>
    </w:p>
    <w:p w14:paraId="36A7CF25" w14:textId="77777777" w:rsidR="00F30DA8" w:rsidRPr="00F30DA8" w:rsidRDefault="00F30DA8" w:rsidP="00F30DA8">
      <w:pPr>
        <w:shd w:val="clear" w:color="auto" w:fill="FFFFFF"/>
        <w:rPr>
          <w:rFonts w:ascii="Arial" w:eastAsia="Times New Roman" w:hAnsi="Arial" w:cs="Arial"/>
          <w:i/>
          <w:color w:val="222222"/>
          <w:sz w:val="19"/>
          <w:szCs w:val="19"/>
        </w:rPr>
      </w:pPr>
    </w:p>
    <w:p w14:paraId="5EC29F8C" w14:textId="17329DDA" w:rsidR="00F30DA8" w:rsidRPr="00F30DA8" w:rsidRDefault="00F30DA8" w:rsidP="00F30DA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F30DA8">
        <w:rPr>
          <w:rFonts w:ascii="Arial" w:eastAsia="Times New Roman" w:hAnsi="Arial" w:cs="Arial"/>
          <w:color w:val="222222"/>
          <w:sz w:val="19"/>
          <w:szCs w:val="19"/>
        </w:rPr>
        <w:t xml:space="preserve">10.30-11.00 </w:t>
      </w:r>
      <w:r w:rsidR="00BA4D36">
        <w:rPr>
          <w:rFonts w:ascii="Arial" w:eastAsia="Times New Roman" w:hAnsi="Arial" w:cs="Arial"/>
          <w:color w:val="222222"/>
          <w:sz w:val="19"/>
          <w:szCs w:val="19"/>
        </w:rPr>
        <w:t>S</w:t>
      </w:r>
      <w:r w:rsidRPr="00F30DA8">
        <w:rPr>
          <w:rFonts w:ascii="Arial" w:eastAsia="Times New Roman" w:hAnsi="Arial" w:cs="Arial"/>
          <w:color w:val="222222"/>
          <w:sz w:val="19"/>
          <w:szCs w:val="19"/>
        </w:rPr>
        <w:t>aabumine</w:t>
      </w:r>
      <w:r w:rsidR="00BA4D36">
        <w:rPr>
          <w:rFonts w:ascii="Arial" w:eastAsia="Times New Roman" w:hAnsi="Arial" w:cs="Arial"/>
          <w:color w:val="222222"/>
          <w:sz w:val="19"/>
          <w:szCs w:val="19"/>
        </w:rPr>
        <w:t xml:space="preserve"> ja tervituskohv</w:t>
      </w:r>
    </w:p>
    <w:p w14:paraId="6B6FA748" w14:textId="77777777" w:rsidR="00F30DA8" w:rsidRPr="00F30DA8" w:rsidRDefault="00F30DA8" w:rsidP="00F30DA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F30DA8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14:paraId="357164CD" w14:textId="35D6E69C" w:rsidR="00F30DA8" w:rsidRPr="00F30DA8" w:rsidRDefault="00F30DA8" w:rsidP="00F30DA8">
      <w:pPr>
        <w:shd w:val="clear" w:color="auto" w:fill="FFFFFF"/>
        <w:rPr>
          <w:rFonts w:ascii="Arial" w:eastAsia="Times New Roman" w:hAnsi="Arial" w:cs="Arial"/>
          <w:color w:val="FF0000"/>
          <w:sz w:val="19"/>
          <w:szCs w:val="19"/>
        </w:rPr>
      </w:pPr>
      <w:r w:rsidRPr="00F30DA8">
        <w:rPr>
          <w:rFonts w:ascii="Arial" w:eastAsia="Times New Roman" w:hAnsi="Arial" w:cs="Arial"/>
          <w:color w:val="222222"/>
          <w:sz w:val="19"/>
          <w:szCs w:val="19"/>
        </w:rPr>
        <w:t>11.00 Seminari avamine</w:t>
      </w:r>
      <w:r w:rsidR="004C77A4">
        <w:rPr>
          <w:rFonts w:ascii="Arial" w:eastAsia="Times New Roman" w:hAnsi="Arial" w:cs="Arial"/>
          <w:color w:val="222222"/>
          <w:sz w:val="19"/>
          <w:szCs w:val="19"/>
        </w:rPr>
        <w:t>, moderaator Jaan Aps, Sotsiaalsete Ettevõtjate Võrgustik</w:t>
      </w:r>
    </w:p>
    <w:p w14:paraId="5A34D8D3" w14:textId="77777777" w:rsidR="00F30DA8" w:rsidRPr="00F30DA8" w:rsidRDefault="00F30DA8" w:rsidP="00F30DA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386EF404" w14:textId="1F53AA82" w:rsidR="00F30DA8" w:rsidRDefault="00F30DA8" w:rsidP="00F30DA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F30DA8">
        <w:rPr>
          <w:rFonts w:ascii="Arial" w:eastAsia="Times New Roman" w:hAnsi="Arial" w:cs="Arial"/>
          <w:color w:val="222222"/>
          <w:sz w:val="19"/>
          <w:szCs w:val="19"/>
        </w:rPr>
        <w:t xml:space="preserve">11.10 – 12.00  </w:t>
      </w:r>
      <w:r w:rsidR="00BA4D36" w:rsidRPr="004C77A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Kuidas areneb </w:t>
      </w:r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>vabatahtlik tegevus Euroopas</w:t>
      </w:r>
      <w:r w:rsidR="00BA4D36" w:rsidRPr="004C77A4">
        <w:rPr>
          <w:rFonts w:ascii="Arial" w:eastAsia="Times New Roman" w:hAnsi="Arial" w:cs="Arial"/>
          <w:b/>
          <w:color w:val="222222"/>
          <w:sz w:val="19"/>
          <w:szCs w:val="19"/>
        </w:rPr>
        <w:t>?</w:t>
      </w:r>
      <w:r w:rsidRPr="00F30DA8">
        <w:rPr>
          <w:rFonts w:ascii="Arial" w:eastAsia="Times New Roman" w:hAnsi="Arial" w:cs="Arial"/>
          <w:color w:val="222222"/>
          <w:sz w:val="19"/>
          <w:szCs w:val="19"/>
        </w:rPr>
        <w:t xml:space="preserve"> – külalisesineja</w:t>
      </w:r>
      <w:r w:rsidR="00BA4D36">
        <w:rPr>
          <w:rFonts w:ascii="Arial" w:eastAsia="Times New Roman" w:hAnsi="Arial" w:cs="Arial"/>
          <w:color w:val="222222"/>
          <w:sz w:val="19"/>
          <w:szCs w:val="19"/>
        </w:rPr>
        <w:t xml:space="preserve">ks </w:t>
      </w:r>
      <w:r w:rsidRPr="00F30DA8">
        <w:rPr>
          <w:rFonts w:ascii="Arial" w:eastAsia="Times New Roman" w:hAnsi="Arial" w:cs="Arial"/>
          <w:color w:val="222222"/>
          <w:sz w:val="19"/>
          <w:szCs w:val="19"/>
        </w:rPr>
        <w:t xml:space="preserve">Euroopa Vabatahtlike Keskuse </w:t>
      </w:r>
      <w:r w:rsidR="00BA4D36">
        <w:rPr>
          <w:rFonts w:ascii="Arial" w:eastAsia="Times New Roman" w:hAnsi="Arial" w:cs="Arial"/>
          <w:color w:val="222222"/>
          <w:sz w:val="19"/>
          <w:szCs w:val="19"/>
        </w:rPr>
        <w:t xml:space="preserve">president </w:t>
      </w:r>
      <w:proofErr w:type="spellStart"/>
      <w:r w:rsidRPr="00F30DA8">
        <w:rPr>
          <w:rFonts w:ascii="Arial" w:eastAsia="Times New Roman" w:hAnsi="Arial" w:cs="Arial"/>
          <w:color w:val="222222"/>
          <w:sz w:val="19"/>
          <w:szCs w:val="19"/>
        </w:rPr>
        <w:t>Cristina</w:t>
      </w:r>
      <w:proofErr w:type="spellEnd"/>
      <w:r w:rsidR="00BA4D36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="00BA4D36">
        <w:rPr>
          <w:rFonts w:ascii="Arial" w:eastAsia="Times New Roman" w:hAnsi="Arial" w:cs="Arial"/>
          <w:color w:val="222222"/>
          <w:sz w:val="19"/>
          <w:szCs w:val="19"/>
        </w:rPr>
        <w:t>Rigman</w:t>
      </w:r>
      <w:proofErr w:type="spellEnd"/>
      <w:r w:rsidRPr="00F30DA8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14:paraId="49A89199" w14:textId="77777777" w:rsidR="00BA4D36" w:rsidRPr="00F30DA8" w:rsidRDefault="00BA4D36" w:rsidP="00F30DA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1393FD5F" w14:textId="1059C298" w:rsidR="00F30DA8" w:rsidRPr="00F30DA8" w:rsidRDefault="00F30DA8" w:rsidP="00F30DA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F30DA8">
        <w:rPr>
          <w:rFonts w:ascii="Arial" w:eastAsia="Times New Roman" w:hAnsi="Arial" w:cs="Arial"/>
          <w:color w:val="222222"/>
          <w:sz w:val="19"/>
          <w:szCs w:val="19"/>
        </w:rPr>
        <w:t xml:space="preserve">12.30 -13.00 </w:t>
      </w:r>
      <w:r w:rsidR="00BA4D36" w:rsidRPr="004C77A4">
        <w:rPr>
          <w:rFonts w:ascii="Arial" w:eastAsia="Times New Roman" w:hAnsi="Arial" w:cs="Arial"/>
          <w:b/>
          <w:color w:val="222222"/>
          <w:sz w:val="19"/>
          <w:szCs w:val="19"/>
        </w:rPr>
        <w:t>K</w:t>
      </w:r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es ja kuidas </w:t>
      </w:r>
      <w:r w:rsidR="00BA4D36" w:rsidRPr="004C77A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tänasel päeval Eestis </w:t>
      </w:r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vabatahtlikke kaasab? Kas me oleme </w:t>
      </w:r>
      <w:r w:rsidR="00BA4D36" w:rsidRPr="004C77A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vabatahtliku tegevuse maastiku olukorraga </w:t>
      </w:r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>rahul</w:t>
      </w:r>
      <w:r w:rsidR="00BA4D36" w:rsidRPr="004C77A4">
        <w:rPr>
          <w:rFonts w:ascii="Arial" w:eastAsia="Times New Roman" w:hAnsi="Arial" w:cs="Arial"/>
          <w:b/>
          <w:color w:val="222222"/>
          <w:sz w:val="19"/>
          <w:szCs w:val="19"/>
        </w:rPr>
        <w:t>?</w:t>
      </w:r>
      <w:r w:rsidR="000F3493">
        <w:rPr>
          <w:rFonts w:ascii="Arial" w:eastAsia="Times New Roman" w:hAnsi="Arial" w:cs="Arial"/>
          <w:color w:val="222222"/>
          <w:sz w:val="19"/>
          <w:szCs w:val="19"/>
        </w:rPr>
        <w:t xml:space="preserve"> Räägivad  </w:t>
      </w:r>
      <w:r w:rsidRPr="00F30DA8">
        <w:rPr>
          <w:rFonts w:ascii="Arial" w:eastAsia="Times New Roman" w:hAnsi="Arial" w:cs="Arial"/>
          <w:color w:val="222222"/>
          <w:sz w:val="19"/>
          <w:szCs w:val="19"/>
        </w:rPr>
        <w:t xml:space="preserve">Eha Paas ja Anu </w:t>
      </w:r>
      <w:proofErr w:type="spellStart"/>
      <w:r w:rsidRPr="00F30DA8">
        <w:rPr>
          <w:rFonts w:ascii="Arial" w:eastAsia="Times New Roman" w:hAnsi="Arial" w:cs="Arial"/>
          <w:color w:val="222222"/>
          <w:sz w:val="19"/>
          <w:szCs w:val="19"/>
        </w:rPr>
        <w:t>Viltrop</w:t>
      </w:r>
      <w:proofErr w:type="spellEnd"/>
      <w:r w:rsidR="00743EAF">
        <w:rPr>
          <w:rFonts w:ascii="Arial" w:eastAsia="Times New Roman" w:hAnsi="Arial" w:cs="Arial"/>
          <w:color w:val="222222"/>
          <w:sz w:val="19"/>
          <w:szCs w:val="19"/>
        </w:rPr>
        <w:t>, Liikumine Kodukant</w:t>
      </w:r>
      <w:r w:rsidR="004C77A4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bookmarkStart w:id="0" w:name="_GoBack"/>
      <w:bookmarkEnd w:id="0"/>
    </w:p>
    <w:p w14:paraId="2F6BD6AB" w14:textId="77777777" w:rsidR="00F30DA8" w:rsidRPr="00F30DA8" w:rsidRDefault="00F30DA8" w:rsidP="00F30DA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57171797" w14:textId="7ED3A2EF" w:rsidR="00F30DA8" w:rsidRPr="00F30DA8" w:rsidRDefault="00F30DA8" w:rsidP="00F30DA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F30DA8">
        <w:rPr>
          <w:rFonts w:ascii="Arial" w:eastAsia="Times New Roman" w:hAnsi="Arial" w:cs="Arial"/>
          <w:color w:val="222222"/>
          <w:sz w:val="19"/>
          <w:szCs w:val="19"/>
        </w:rPr>
        <w:t xml:space="preserve">13.00-13.30 </w:t>
      </w:r>
      <w:r w:rsidR="00BA4D36">
        <w:rPr>
          <w:rFonts w:ascii="Arial" w:eastAsia="Times New Roman" w:hAnsi="Arial" w:cs="Arial"/>
          <w:color w:val="222222"/>
          <w:sz w:val="19"/>
          <w:szCs w:val="19"/>
        </w:rPr>
        <w:t>L</w:t>
      </w:r>
      <w:r w:rsidRPr="00F30DA8">
        <w:rPr>
          <w:rFonts w:ascii="Arial" w:eastAsia="Times New Roman" w:hAnsi="Arial" w:cs="Arial"/>
          <w:color w:val="222222"/>
          <w:sz w:val="19"/>
          <w:szCs w:val="19"/>
        </w:rPr>
        <w:t xml:space="preserve">õunapaus </w:t>
      </w:r>
    </w:p>
    <w:p w14:paraId="2BF0E1E9" w14:textId="77777777" w:rsidR="00F30DA8" w:rsidRPr="00F30DA8" w:rsidRDefault="00F30DA8" w:rsidP="00F30DA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53176A41" w14:textId="165E055F" w:rsidR="00F30DA8" w:rsidRDefault="004C77A4" w:rsidP="00F30DA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13.30 – 14.10</w:t>
      </w:r>
      <w:r w:rsidR="00F30DA8" w:rsidRPr="00F30DA8">
        <w:rPr>
          <w:rFonts w:ascii="Arial" w:eastAsia="Times New Roman" w:hAnsi="Arial" w:cs="Arial"/>
          <w:color w:val="222222"/>
          <w:sz w:val="19"/>
          <w:szCs w:val="19"/>
        </w:rPr>
        <w:t xml:space="preserve"> Avalik sektor kaasab vabatahtlikke üha enam – </w:t>
      </w:r>
      <w:r w:rsidR="00BA4D36">
        <w:rPr>
          <w:rFonts w:ascii="Arial" w:eastAsia="Times New Roman" w:hAnsi="Arial" w:cs="Arial"/>
          <w:color w:val="222222"/>
          <w:sz w:val="19"/>
          <w:szCs w:val="19"/>
        </w:rPr>
        <w:t xml:space="preserve">kas põhjuseks on </w:t>
      </w:r>
      <w:r w:rsidR="00F30DA8" w:rsidRPr="00F30DA8">
        <w:rPr>
          <w:rFonts w:ascii="Arial" w:eastAsia="Times New Roman" w:hAnsi="Arial" w:cs="Arial"/>
          <w:color w:val="222222"/>
          <w:sz w:val="19"/>
          <w:szCs w:val="19"/>
        </w:rPr>
        <w:t>eelarvenappus ja/või väär</w:t>
      </w:r>
      <w:r w:rsidR="00751542">
        <w:rPr>
          <w:rFonts w:ascii="Arial" w:eastAsia="Times New Roman" w:hAnsi="Arial" w:cs="Arial"/>
          <w:color w:val="222222"/>
          <w:sz w:val="19"/>
          <w:szCs w:val="19"/>
        </w:rPr>
        <w:t>tushinnangu</w:t>
      </w:r>
      <w:r w:rsidR="00BA4D36">
        <w:rPr>
          <w:rFonts w:ascii="Arial" w:eastAsia="Times New Roman" w:hAnsi="Arial" w:cs="Arial"/>
          <w:color w:val="222222"/>
          <w:sz w:val="19"/>
          <w:szCs w:val="19"/>
        </w:rPr>
        <w:t>d</w:t>
      </w:r>
      <w:r w:rsidR="00751542">
        <w:rPr>
          <w:rFonts w:ascii="Arial" w:eastAsia="Times New Roman" w:hAnsi="Arial" w:cs="Arial"/>
          <w:color w:val="222222"/>
          <w:sz w:val="19"/>
          <w:szCs w:val="19"/>
        </w:rPr>
        <w:t xml:space="preserve">? </w:t>
      </w:r>
      <w:r w:rsidR="00751542" w:rsidRPr="004C77A4">
        <w:rPr>
          <w:rFonts w:ascii="Arial" w:eastAsia="Times New Roman" w:hAnsi="Arial" w:cs="Arial"/>
          <w:b/>
          <w:color w:val="222222"/>
          <w:sz w:val="19"/>
          <w:szCs w:val="19"/>
        </w:rPr>
        <w:t>K</w:t>
      </w:r>
      <w:r w:rsidR="00F30DA8" w:rsidRPr="004C77A4">
        <w:rPr>
          <w:rFonts w:ascii="Arial" w:eastAsia="Times New Roman" w:hAnsi="Arial" w:cs="Arial"/>
          <w:b/>
          <w:color w:val="222222"/>
          <w:sz w:val="19"/>
          <w:szCs w:val="19"/>
        </w:rPr>
        <w:t>oosloomine vabaühenduste ja avaliku sektori vahel</w:t>
      </w:r>
      <w:r w:rsidR="00F30DA8" w:rsidRPr="00F30DA8">
        <w:rPr>
          <w:rFonts w:ascii="Arial" w:eastAsia="Times New Roman" w:hAnsi="Arial" w:cs="Arial"/>
          <w:color w:val="222222"/>
          <w:sz w:val="19"/>
          <w:szCs w:val="19"/>
        </w:rPr>
        <w:t>.</w:t>
      </w:r>
      <w:r w:rsidR="00F30DA8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r w:rsidR="00743EAF">
        <w:rPr>
          <w:rFonts w:ascii="Arial" w:eastAsia="Times New Roman" w:hAnsi="Arial" w:cs="Arial"/>
          <w:color w:val="222222"/>
          <w:sz w:val="19"/>
          <w:szCs w:val="19"/>
        </w:rPr>
        <w:t xml:space="preserve">Dagmar </w:t>
      </w:r>
      <w:proofErr w:type="spellStart"/>
      <w:r w:rsidR="00743EAF">
        <w:rPr>
          <w:rFonts w:ascii="Arial" w:eastAsia="Times New Roman" w:hAnsi="Arial" w:cs="Arial"/>
          <w:color w:val="222222"/>
          <w:sz w:val="19"/>
          <w:szCs w:val="19"/>
        </w:rPr>
        <w:t>Narusson</w:t>
      </w:r>
      <w:proofErr w:type="spellEnd"/>
      <w:r w:rsidR="00743EAF">
        <w:rPr>
          <w:rFonts w:ascii="Arial" w:eastAsia="Times New Roman" w:hAnsi="Arial" w:cs="Arial"/>
          <w:color w:val="222222"/>
          <w:sz w:val="19"/>
          <w:szCs w:val="19"/>
        </w:rPr>
        <w:t>, Tartu Ülikooli õppejõ</w:t>
      </w:r>
      <w:r w:rsidR="00BA4D36">
        <w:rPr>
          <w:rFonts w:ascii="Arial" w:eastAsia="Times New Roman" w:hAnsi="Arial" w:cs="Arial"/>
          <w:color w:val="222222"/>
          <w:sz w:val="19"/>
          <w:szCs w:val="19"/>
        </w:rPr>
        <w:t>u</w:t>
      </w:r>
      <w:r w:rsidR="00743EAF">
        <w:rPr>
          <w:rFonts w:ascii="Arial" w:eastAsia="Times New Roman" w:hAnsi="Arial" w:cs="Arial"/>
          <w:color w:val="222222"/>
          <w:sz w:val="19"/>
          <w:szCs w:val="19"/>
        </w:rPr>
        <w:t>d.</w:t>
      </w:r>
    </w:p>
    <w:p w14:paraId="6B4945D3" w14:textId="73963814" w:rsidR="004C77A4" w:rsidRPr="004C77A4" w:rsidRDefault="004C77A4" w:rsidP="004C77A4">
      <w:pPr>
        <w:pStyle w:val="Loendilik"/>
        <w:numPr>
          <w:ilvl w:val="3"/>
          <w:numId w:val="5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b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 xml:space="preserve"> Diskussioon</w:t>
      </w:r>
      <w:r w:rsidRPr="004C77A4">
        <w:rPr>
          <w:rFonts w:ascii="Arial" w:eastAsia="Times New Roman" w:hAnsi="Arial" w:cs="Arial"/>
          <w:color w:val="222222"/>
          <w:sz w:val="19"/>
          <w:szCs w:val="19"/>
        </w:rPr>
        <w:t xml:space="preserve">: </w:t>
      </w:r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>avaliku sektori roll ja vastutus elujõuliste ja arenguvõimeliste organisatsioonide</w:t>
      </w:r>
    </w:p>
    <w:p w14:paraId="44542BCF" w14:textId="64F24A34" w:rsidR="00F30DA8" w:rsidRPr="004C77A4" w:rsidRDefault="004C77A4" w:rsidP="004C77A4">
      <w:pPr>
        <w:pStyle w:val="Loendilik"/>
        <w:shd w:val="clear" w:color="auto" w:fill="FFFFFF"/>
        <w:spacing w:before="100" w:beforeAutospacing="1" w:after="100" w:afterAutospacing="1"/>
        <w:ind w:left="1020"/>
        <w:rPr>
          <w:rFonts w:ascii="Arial" w:eastAsia="Times New Roman" w:hAnsi="Arial" w:cs="Arial"/>
          <w:b/>
          <w:color w:val="222222"/>
          <w:sz w:val="19"/>
          <w:szCs w:val="19"/>
        </w:rPr>
      </w:pPr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>toetamisel, kes vabatahtlike kaasamise kaudu panustavad eestimaalaste heaolusse.</w:t>
      </w:r>
    </w:p>
    <w:p w14:paraId="5B98F954" w14:textId="67C2B7C2" w:rsidR="00743EAF" w:rsidRDefault="00F30DA8" w:rsidP="00F30DA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 w:rsidRPr="00F30DA8">
        <w:rPr>
          <w:rFonts w:ascii="Arial" w:eastAsia="Times New Roman" w:hAnsi="Arial" w:cs="Arial"/>
          <w:color w:val="222222"/>
          <w:sz w:val="19"/>
          <w:szCs w:val="19"/>
        </w:rPr>
        <w:t>1</w:t>
      </w:r>
      <w:r w:rsidR="004C77A4">
        <w:rPr>
          <w:rFonts w:ascii="Arial" w:eastAsia="Times New Roman" w:hAnsi="Arial" w:cs="Arial"/>
          <w:color w:val="222222"/>
          <w:sz w:val="19"/>
          <w:szCs w:val="19"/>
        </w:rPr>
        <w:t>4.00 – 15.15</w:t>
      </w:r>
      <w:r w:rsidRPr="00F30DA8">
        <w:rPr>
          <w:rFonts w:ascii="Arial" w:eastAsia="Times New Roman" w:hAnsi="Arial" w:cs="Arial"/>
          <w:color w:val="222222"/>
          <w:sz w:val="19"/>
          <w:szCs w:val="19"/>
        </w:rPr>
        <w:t xml:space="preserve">   </w:t>
      </w:r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>Kust leida motiveeritud vabatahtlikke?</w:t>
      </w:r>
      <w:r w:rsidRPr="00F30DA8">
        <w:rPr>
          <w:rFonts w:ascii="Arial" w:eastAsia="Times New Roman" w:hAnsi="Arial" w:cs="Arial"/>
          <w:color w:val="222222"/>
          <w:sz w:val="19"/>
          <w:szCs w:val="19"/>
        </w:rPr>
        <w:t xml:space="preserve"> Meil on üha enam asutusi ja organisatsioone, kes vabatahtlikke kaasavad, kuid vabatahtlikke on </w:t>
      </w:r>
      <w:r w:rsidR="00BA4D36">
        <w:rPr>
          <w:rFonts w:ascii="Arial" w:eastAsia="Times New Roman" w:hAnsi="Arial" w:cs="Arial"/>
          <w:color w:val="222222"/>
          <w:sz w:val="19"/>
          <w:szCs w:val="19"/>
        </w:rPr>
        <w:t>piiratud</w:t>
      </w:r>
      <w:r w:rsidRPr="00F30DA8">
        <w:rPr>
          <w:rFonts w:ascii="Arial" w:eastAsia="Times New Roman" w:hAnsi="Arial" w:cs="Arial"/>
          <w:color w:val="222222"/>
          <w:sz w:val="19"/>
          <w:szCs w:val="19"/>
        </w:rPr>
        <w:t xml:space="preserve"> hulk elanikkonnast. </w:t>
      </w:r>
      <w:r w:rsidR="00BA4D36">
        <w:rPr>
          <w:rFonts w:ascii="Arial" w:eastAsia="Times New Roman" w:hAnsi="Arial" w:cs="Arial"/>
          <w:color w:val="222222"/>
          <w:sz w:val="19"/>
          <w:szCs w:val="19"/>
        </w:rPr>
        <w:t xml:space="preserve">Vabatahtlike </w:t>
      </w:r>
      <w:proofErr w:type="spellStart"/>
      <w:r w:rsidR="00BA4D36">
        <w:rPr>
          <w:rFonts w:ascii="Arial" w:eastAsia="Times New Roman" w:hAnsi="Arial" w:cs="Arial"/>
          <w:color w:val="222222"/>
          <w:sz w:val="19"/>
          <w:szCs w:val="19"/>
        </w:rPr>
        <w:t>kaasajatena</w:t>
      </w:r>
      <w:proofErr w:type="spellEnd"/>
      <w:r w:rsidR="00BA4D36">
        <w:rPr>
          <w:rFonts w:ascii="Arial" w:eastAsia="Times New Roman" w:hAnsi="Arial" w:cs="Arial"/>
          <w:color w:val="222222"/>
          <w:sz w:val="19"/>
          <w:szCs w:val="19"/>
        </w:rPr>
        <w:t xml:space="preserve"> konkureerime sisuliselt </w:t>
      </w:r>
      <w:r w:rsidRPr="00F30DA8">
        <w:rPr>
          <w:rFonts w:ascii="Arial" w:eastAsia="Times New Roman" w:hAnsi="Arial" w:cs="Arial"/>
          <w:color w:val="222222"/>
          <w:sz w:val="19"/>
          <w:szCs w:val="19"/>
        </w:rPr>
        <w:t>k</w:t>
      </w:r>
      <w:r w:rsidR="00BD363A">
        <w:rPr>
          <w:rFonts w:ascii="Arial" w:eastAsia="Times New Roman" w:hAnsi="Arial" w:cs="Arial"/>
          <w:color w:val="222222"/>
          <w:sz w:val="19"/>
          <w:szCs w:val="19"/>
        </w:rPr>
        <w:t xml:space="preserve">õik samadele inimestele. </w:t>
      </w:r>
      <w:r w:rsidR="00BD363A" w:rsidRPr="004C77A4">
        <w:rPr>
          <w:rFonts w:ascii="Arial" w:eastAsia="Times New Roman" w:hAnsi="Arial" w:cs="Arial"/>
          <w:b/>
          <w:color w:val="222222"/>
          <w:sz w:val="19"/>
          <w:szCs w:val="19"/>
        </w:rPr>
        <w:t>Arutleme võimalike lahenduste üle teemagruppides</w:t>
      </w:r>
      <w:r w:rsidR="00BD363A">
        <w:rPr>
          <w:rFonts w:ascii="Arial" w:eastAsia="Times New Roman" w:hAnsi="Arial" w:cs="Arial"/>
          <w:color w:val="222222"/>
          <w:sz w:val="19"/>
          <w:szCs w:val="19"/>
        </w:rPr>
        <w:t xml:space="preserve">. Igal grupil on ka üks sissejuhatav kõneleja, kes </w:t>
      </w:r>
      <w:r w:rsidR="00BA4D36">
        <w:rPr>
          <w:rFonts w:ascii="Arial" w:eastAsia="Times New Roman" w:hAnsi="Arial" w:cs="Arial"/>
          <w:color w:val="222222"/>
          <w:sz w:val="19"/>
          <w:szCs w:val="19"/>
        </w:rPr>
        <w:t>tutvustab</w:t>
      </w:r>
      <w:r w:rsidR="00BD363A">
        <w:rPr>
          <w:rFonts w:ascii="Arial" w:eastAsia="Times New Roman" w:hAnsi="Arial" w:cs="Arial"/>
          <w:color w:val="222222"/>
          <w:sz w:val="19"/>
          <w:szCs w:val="19"/>
        </w:rPr>
        <w:t xml:space="preserve"> grupiliikme</w:t>
      </w:r>
      <w:r w:rsidR="00BA4D36">
        <w:rPr>
          <w:rFonts w:ascii="Arial" w:eastAsia="Times New Roman" w:hAnsi="Arial" w:cs="Arial"/>
          <w:color w:val="222222"/>
          <w:sz w:val="19"/>
          <w:szCs w:val="19"/>
        </w:rPr>
        <w:t>tele</w:t>
      </w:r>
      <w:r w:rsidR="00BD363A">
        <w:rPr>
          <w:rFonts w:ascii="Arial" w:eastAsia="Times New Roman" w:hAnsi="Arial" w:cs="Arial"/>
          <w:color w:val="222222"/>
          <w:sz w:val="19"/>
          <w:szCs w:val="19"/>
        </w:rPr>
        <w:t xml:space="preserve"> oma näi</w:t>
      </w:r>
      <w:r w:rsidR="00BA4D36">
        <w:rPr>
          <w:rFonts w:ascii="Arial" w:eastAsia="Times New Roman" w:hAnsi="Arial" w:cs="Arial"/>
          <w:color w:val="222222"/>
          <w:sz w:val="19"/>
          <w:szCs w:val="19"/>
        </w:rPr>
        <w:t>det</w:t>
      </w:r>
      <w:r w:rsidR="00BD363A">
        <w:rPr>
          <w:rFonts w:ascii="Arial" w:eastAsia="Times New Roman" w:hAnsi="Arial" w:cs="Arial"/>
          <w:color w:val="222222"/>
          <w:sz w:val="19"/>
          <w:szCs w:val="19"/>
        </w:rPr>
        <w:t>.</w:t>
      </w:r>
    </w:p>
    <w:p w14:paraId="3CD63230" w14:textId="77777777" w:rsidR="00743EAF" w:rsidRPr="00F30DA8" w:rsidRDefault="00743EAF" w:rsidP="00F30DA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5D96842A" w14:textId="564E95AA" w:rsidR="00F30DA8" w:rsidRPr="00852EB1" w:rsidRDefault="00BD363A" w:rsidP="00BD363A">
      <w:pPr>
        <w:shd w:val="clear" w:color="auto" w:fill="FFFFFF"/>
        <w:ind w:left="705"/>
        <w:rPr>
          <w:rFonts w:ascii="Arial" w:eastAsia="Times New Roman" w:hAnsi="Arial" w:cs="Arial"/>
          <w:sz w:val="19"/>
          <w:szCs w:val="19"/>
        </w:rPr>
      </w:pPr>
      <w:proofErr w:type="spellStart"/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>Välisvabatahtlikus</w:t>
      </w:r>
      <w:proofErr w:type="spellEnd"/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– kas suudame kaasata </w:t>
      </w:r>
      <w:proofErr w:type="spellStart"/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>välisvabatahtlik</w:t>
      </w:r>
      <w:r w:rsidR="004C77A4" w:rsidRPr="004C77A4">
        <w:rPr>
          <w:rFonts w:ascii="Arial" w:eastAsia="Times New Roman" w:hAnsi="Arial" w:cs="Arial"/>
          <w:b/>
          <w:color w:val="222222"/>
          <w:sz w:val="19"/>
          <w:szCs w:val="19"/>
        </w:rPr>
        <w:t>k</w:t>
      </w:r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>e</w:t>
      </w:r>
      <w:proofErr w:type="spellEnd"/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või süstida innustust meie inimestesse </w:t>
      </w:r>
      <w:proofErr w:type="spellStart"/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>välisvabat</w:t>
      </w:r>
      <w:r w:rsidR="00BA4D36" w:rsidRPr="004C77A4">
        <w:rPr>
          <w:rFonts w:ascii="Arial" w:eastAsia="Times New Roman" w:hAnsi="Arial" w:cs="Arial"/>
          <w:b/>
          <w:color w:val="222222"/>
          <w:sz w:val="19"/>
          <w:szCs w:val="19"/>
        </w:rPr>
        <w:t>ahtlikega</w:t>
      </w:r>
      <w:proofErr w:type="spellEnd"/>
      <w:r w:rsidR="00BA4D36" w:rsidRPr="004C77A4">
        <w:rPr>
          <w:rFonts w:ascii="Arial" w:eastAsia="Times New Roman" w:hAnsi="Arial" w:cs="Arial"/>
          <w:b/>
          <w:color w:val="222222"/>
          <w:sz w:val="19"/>
          <w:szCs w:val="19"/>
        </w:rPr>
        <w:t>?</w:t>
      </w:r>
      <w:r>
        <w:rPr>
          <w:rFonts w:ascii="Arial" w:eastAsia="Times New Roman" w:hAnsi="Arial" w:cs="Arial"/>
          <w:color w:val="222222"/>
          <w:sz w:val="19"/>
          <w:szCs w:val="19"/>
        </w:rPr>
        <w:t xml:space="preserve"> T</w:t>
      </w:r>
      <w:r w:rsidR="00743EAF">
        <w:rPr>
          <w:rFonts w:ascii="Arial" w:eastAsia="Times New Roman" w:hAnsi="Arial" w:cs="Arial"/>
          <w:color w:val="222222"/>
          <w:sz w:val="19"/>
          <w:szCs w:val="19"/>
        </w:rPr>
        <w:t>eema sissejuhatus</w:t>
      </w:r>
      <w:r w:rsidR="00852EB1">
        <w:rPr>
          <w:rFonts w:ascii="Arial" w:eastAsia="Times New Roman" w:hAnsi="Arial" w:cs="Arial"/>
          <w:color w:val="222222"/>
          <w:sz w:val="19"/>
          <w:szCs w:val="19"/>
        </w:rPr>
        <w:t xml:space="preserve"> teeb Karin Öövel, </w:t>
      </w:r>
      <w:proofErr w:type="spellStart"/>
      <w:r w:rsidRPr="00852EB1">
        <w:rPr>
          <w:rFonts w:ascii="Calibri" w:hAnsi="Calibri" w:cs="Calibri"/>
          <w:sz w:val="22"/>
          <w:szCs w:val="22"/>
          <w:shd w:val="clear" w:color="auto" w:fill="FFFFFF"/>
        </w:rPr>
        <w:t>Archimedes</w:t>
      </w:r>
      <w:proofErr w:type="spellEnd"/>
      <w:r w:rsidRPr="00852EB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proofErr w:type="spellStart"/>
      <w:r w:rsidRPr="00852EB1">
        <w:rPr>
          <w:rFonts w:ascii="Calibri" w:hAnsi="Calibri" w:cs="Calibri"/>
          <w:sz w:val="22"/>
          <w:szCs w:val="22"/>
          <w:shd w:val="clear" w:color="auto" w:fill="FFFFFF"/>
        </w:rPr>
        <w:t>Noorteagentuurilt</w:t>
      </w:r>
      <w:proofErr w:type="spellEnd"/>
      <w:r w:rsidRPr="00852EB1">
        <w:rPr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="00852EB1" w:rsidRPr="00852EB1">
        <w:rPr>
          <w:rFonts w:ascii="Calibri" w:hAnsi="Calibri" w:cs="Calibri"/>
          <w:sz w:val="22"/>
          <w:szCs w:val="22"/>
          <w:shd w:val="clear" w:color="auto" w:fill="FFFFFF"/>
        </w:rPr>
        <w:t>Euroopa Solidaarsuskorpuse programmijuht.</w:t>
      </w:r>
    </w:p>
    <w:p w14:paraId="444CFDDD" w14:textId="076227AE" w:rsidR="00743EAF" w:rsidRPr="00F30DA8" w:rsidRDefault="00743EAF" w:rsidP="00F30DA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ab/>
      </w:r>
    </w:p>
    <w:p w14:paraId="72591CB1" w14:textId="793F8CB7" w:rsidR="00F30DA8" w:rsidRPr="00ED66B6" w:rsidRDefault="00BA4D36" w:rsidP="00F30DA8">
      <w:pPr>
        <w:shd w:val="clear" w:color="auto" w:fill="FFFFFF"/>
        <w:ind w:left="708"/>
        <w:rPr>
          <w:rFonts w:ascii="Arial" w:eastAsia="Times New Roman" w:hAnsi="Arial" w:cs="Arial"/>
          <w:sz w:val="19"/>
          <w:szCs w:val="19"/>
        </w:rPr>
      </w:pPr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>Kas</w:t>
      </w:r>
      <w:r w:rsidR="00F30DA8" w:rsidRPr="004C77A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piirk</w:t>
      </w:r>
      <w:r w:rsidR="00BD363A" w:rsidRPr="004C77A4">
        <w:rPr>
          <w:rFonts w:ascii="Arial" w:eastAsia="Times New Roman" w:hAnsi="Arial" w:cs="Arial"/>
          <w:b/>
          <w:color w:val="222222"/>
          <w:sz w:val="19"/>
          <w:szCs w:val="19"/>
        </w:rPr>
        <w:t>ondli</w:t>
      </w:r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ke </w:t>
      </w:r>
      <w:r w:rsidR="00BD363A" w:rsidRPr="004C77A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vabatahtlike </w:t>
      </w:r>
      <w:proofErr w:type="spellStart"/>
      <w:r w:rsidR="00BD363A" w:rsidRPr="004C77A4">
        <w:rPr>
          <w:rFonts w:ascii="Arial" w:eastAsia="Times New Roman" w:hAnsi="Arial" w:cs="Arial"/>
          <w:b/>
          <w:color w:val="222222"/>
          <w:sz w:val="19"/>
          <w:szCs w:val="19"/>
        </w:rPr>
        <w:t>koordineeri</w:t>
      </w:r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>jate</w:t>
      </w:r>
      <w:proofErr w:type="spellEnd"/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abil </w:t>
      </w:r>
      <w:r w:rsidR="00F30DA8" w:rsidRPr="004C77A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on suutlikust jõuda inimesteni, kes täna </w:t>
      </w:r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aktiivselt ühiskonnas </w:t>
      </w:r>
      <w:r w:rsidR="00F30DA8" w:rsidRPr="004C77A4">
        <w:rPr>
          <w:rFonts w:ascii="Arial" w:eastAsia="Times New Roman" w:hAnsi="Arial" w:cs="Arial"/>
          <w:b/>
          <w:color w:val="222222"/>
          <w:sz w:val="19"/>
          <w:szCs w:val="19"/>
        </w:rPr>
        <w:t>kaasa</w:t>
      </w:r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 ei löö</w:t>
      </w:r>
      <w:r w:rsidR="00F30DA8" w:rsidRPr="004C77A4">
        <w:rPr>
          <w:rFonts w:ascii="Arial" w:eastAsia="Times New Roman" w:hAnsi="Arial" w:cs="Arial"/>
          <w:b/>
          <w:color w:val="222222"/>
          <w:sz w:val="19"/>
          <w:szCs w:val="19"/>
        </w:rPr>
        <w:t>?</w:t>
      </w:r>
      <w:r w:rsidR="00BD363A">
        <w:rPr>
          <w:rFonts w:ascii="Arial" w:eastAsia="Times New Roman" w:hAnsi="Arial" w:cs="Arial"/>
          <w:color w:val="222222"/>
          <w:sz w:val="19"/>
          <w:szCs w:val="19"/>
        </w:rPr>
        <w:t xml:space="preserve">  Teema sissejuhatus </w:t>
      </w:r>
      <w:r w:rsidR="00ED66B6">
        <w:rPr>
          <w:rFonts w:ascii="Arial" w:hAnsi="Arial" w:cs="Arial"/>
          <w:color w:val="222222"/>
          <w:sz w:val="19"/>
          <w:szCs w:val="19"/>
          <w:shd w:val="clear" w:color="auto" w:fill="FFFFFF"/>
        </w:rPr>
        <w:t>Ardo Roosilt</w:t>
      </w:r>
      <w:r w:rsidR="00ED66B6" w:rsidRPr="00ED66B6">
        <w:rPr>
          <w:rFonts w:ascii="Arial" w:hAnsi="Arial" w:cs="Arial"/>
          <w:sz w:val="19"/>
          <w:szCs w:val="19"/>
          <w:shd w:val="clear" w:color="auto" w:fill="FFFFFF"/>
        </w:rPr>
        <w:t xml:space="preserve">, </w:t>
      </w:r>
      <w:r w:rsidR="00BD363A" w:rsidRPr="00ED66B6">
        <w:rPr>
          <w:rFonts w:ascii="Arial" w:eastAsia="Times New Roman" w:hAnsi="Arial" w:cs="Arial"/>
          <w:sz w:val="19"/>
          <w:szCs w:val="19"/>
        </w:rPr>
        <w:t xml:space="preserve">Serve </w:t>
      </w:r>
      <w:proofErr w:type="spellStart"/>
      <w:r w:rsidR="00BD363A" w:rsidRPr="00ED66B6">
        <w:rPr>
          <w:rFonts w:ascii="Arial" w:eastAsia="Times New Roman" w:hAnsi="Arial" w:cs="Arial"/>
          <w:sz w:val="19"/>
          <w:szCs w:val="19"/>
        </w:rPr>
        <w:t>the</w:t>
      </w:r>
      <w:proofErr w:type="spellEnd"/>
      <w:r w:rsidR="00BD363A" w:rsidRPr="00ED66B6">
        <w:rPr>
          <w:rFonts w:ascii="Arial" w:eastAsia="Times New Roman" w:hAnsi="Arial" w:cs="Arial"/>
          <w:sz w:val="19"/>
          <w:szCs w:val="19"/>
        </w:rPr>
        <w:t xml:space="preserve"> City</w:t>
      </w:r>
      <w:r w:rsidR="00ED66B6" w:rsidRPr="00ED66B6">
        <w:rPr>
          <w:rFonts w:ascii="Arial" w:eastAsia="Times New Roman" w:hAnsi="Arial" w:cs="Arial"/>
          <w:sz w:val="19"/>
          <w:szCs w:val="19"/>
        </w:rPr>
        <w:t xml:space="preserve"> vabatahtlik.</w:t>
      </w:r>
    </w:p>
    <w:p w14:paraId="06662A99" w14:textId="77777777" w:rsidR="00743EAF" w:rsidRPr="00F30DA8" w:rsidRDefault="00743EAF" w:rsidP="00F30DA8">
      <w:pPr>
        <w:shd w:val="clear" w:color="auto" w:fill="FFFFFF"/>
        <w:ind w:left="708"/>
        <w:rPr>
          <w:rFonts w:ascii="Arial" w:eastAsia="Times New Roman" w:hAnsi="Arial" w:cs="Arial"/>
          <w:color w:val="222222"/>
          <w:sz w:val="19"/>
          <w:szCs w:val="19"/>
        </w:rPr>
      </w:pPr>
    </w:p>
    <w:p w14:paraId="5FAE9F8B" w14:textId="5A21C69A" w:rsidR="00F30DA8" w:rsidRDefault="00BA4D36" w:rsidP="00F30DA8">
      <w:pPr>
        <w:shd w:val="clear" w:color="auto" w:fill="FFFFFF"/>
        <w:ind w:left="708"/>
        <w:rPr>
          <w:rFonts w:ascii="Arial" w:eastAsia="Times New Roman" w:hAnsi="Arial" w:cs="Arial"/>
          <w:color w:val="222222"/>
          <w:sz w:val="19"/>
          <w:szCs w:val="19"/>
        </w:rPr>
      </w:pPr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Kas koostöö või konkureerimine? </w:t>
      </w:r>
      <w:r w:rsidR="00730777" w:rsidRPr="004C77A4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 Kas riik peaks enda otsitavate vabatahtlikega süsteemi uuesti ehitama või kasutame olemasolevat, teada kvaliteediga võrgustikku koos nende vabatahtlikega?</w:t>
      </w:r>
      <w:r w:rsidR="00730777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 Teema sissejuhatuse teeb Pille </w:t>
      </w:r>
      <w:proofErr w:type="spellStart"/>
      <w:r w:rsidR="00730777">
        <w:rPr>
          <w:rFonts w:ascii="Arial" w:hAnsi="Arial" w:cs="Arial"/>
          <w:color w:val="222222"/>
          <w:sz w:val="19"/>
          <w:szCs w:val="19"/>
          <w:shd w:val="clear" w:color="auto" w:fill="FFFFFF"/>
        </w:rPr>
        <w:t>Tsopp</w:t>
      </w:r>
      <w:proofErr w:type="spellEnd"/>
      <w:r w:rsidR="00730777">
        <w:rPr>
          <w:rFonts w:ascii="Arial" w:hAnsi="Arial" w:cs="Arial"/>
          <w:color w:val="222222"/>
          <w:sz w:val="19"/>
          <w:szCs w:val="19"/>
          <w:shd w:val="clear" w:color="auto" w:fill="FFFFFF"/>
        </w:rPr>
        <w:t>-Pagan, Naiste Tugi- ja Teabekeskuse juhataja, tugikeskuste töö eestseisja.</w:t>
      </w:r>
    </w:p>
    <w:p w14:paraId="187CD0C7" w14:textId="1FD06BAF" w:rsidR="00743EAF" w:rsidRDefault="004C77A4" w:rsidP="004C77A4">
      <w:pPr>
        <w:shd w:val="clear" w:color="auto" w:fill="FFFFFF"/>
        <w:tabs>
          <w:tab w:val="left" w:pos="2295"/>
        </w:tabs>
        <w:ind w:left="708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ab/>
      </w:r>
    </w:p>
    <w:p w14:paraId="658FB42B" w14:textId="40652540" w:rsidR="00BD363A" w:rsidRPr="003A338C" w:rsidRDefault="00BA4D36" w:rsidP="00F30DA8">
      <w:pPr>
        <w:shd w:val="clear" w:color="auto" w:fill="FFFFFF"/>
        <w:ind w:left="708"/>
        <w:rPr>
          <w:rFonts w:ascii="Arial" w:eastAsia="Times New Roman" w:hAnsi="Arial" w:cs="Arial"/>
          <w:color w:val="000000" w:themeColor="text1"/>
          <w:sz w:val="19"/>
          <w:szCs w:val="19"/>
        </w:rPr>
      </w:pPr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Kuidas töötada </w:t>
      </w:r>
      <w:r w:rsidR="00BD363A" w:rsidRPr="004C77A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noortega, et tulevikus oleks vabatahtlikus </w:t>
      </w:r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 xml:space="preserve">paljude inimeste </w:t>
      </w:r>
      <w:r w:rsidR="00BD363A" w:rsidRPr="004C77A4">
        <w:rPr>
          <w:rFonts w:ascii="Arial" w:eastAsia="Times New Roman" w:hAnsi="Arial" w:cs="Arial"/>
          <w:b/>
          <w:color w:val="222222"/>
          <w:sz w:val="19"/>
          <w:szCs w:val="19"/>
        </w:rPr>
        <w:t>elustiil</w:t>
      </w:r>
      <w:r w:rsidRPr="004C77A4">
        <w:rPr>
          <w:rFonts w:ascii="Arial" w:eastAsia="Times New Roman" w:hAnsi="Arial" w:cs="Arial"/>
          <w:b/>
          <w:color w:val="222222"/>
          <w:sz w:val="19"/>
          <w:szCs w:val="19"/>
        </w:rPr>
        <w:t>iks</w:t>
      </w:r>
      <w:r w:rsidR="00BD363A">
        <w:rPr>
          <w:rFonts w:ascii="Arial" w:eastAsia="Times New Roman" w:hAnsi="Arial" w:cs="Arial"/>
          <w:color w:val="222222"/>
          <w:sz w:val="19"/>
          <w:szCs w:val="19"/>
        </w:rPr>
        <w:t xml:space="preserve"> – </w:t>
      </w:r>
      <w:proofErr w:type="spellStart"/>
      <w:r w:rsidR="00EC1658">
        <w:rPr>
          <w:rFonts w:ascii="Arial" w:hAnsi="Arial" w:cs="Arial"/>
          <w:color w:val="222222"/>
          <w:sz w:val="19"/>
          <w:szCs w:val="19"/>
          <w:shd w:val="clear" w:color="auto" w:fill="FFFFFF"/>
        </w:rPr>
        <w:t>Joanna</w:t>
      </w:r>
      <w:proofErr w:type="spellEnd"/>
      <w:r w:rsidR="00EC1658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Kurvits</w:t>
      </w:r>
      <w:r w:rsidR="00EC1658" w:rsidRPr="003A338C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>,</w:t>
      </w:r>
      <w:r w:rsidR="003A338C" w:rsidRPr="003A338C">
        <w:rPr>
          <w:rFonts w:ascii="Arial" w:hAnsi="Arial" w:cs="Arial"/>
          <w:color w:val="000000" w:themeColor="text1"/>
          <w:sz w:val="19"/>
          <w:szCs w:val="19"/>
          <w:shd w:val="clear" w:color="auto" w:fill="FFFFFF"/>
        </w:rPr>
        <w:t xml:space="preserve"> </w:t>
      </w:r>
      <w:r w:rsidR="00BD363A" w:rsidRPr="003A338C">
        <w:rPr>
          <w:rFonts w:ascii="Arial" w:eastAsia="Times New Roman" w:hAnsi="Arial" w:cs="Arial"/>
          <w:color w:val="000000" w:themeColor="text1"/>
          <w:sz w:val="19"/>
          <w:szCs w:val="19"/>
        </w:rPr>
        <w:t>Eesti N</w:t>
      </w:r>
      <w:r w:rsidR="00EC1658" w:rsidRPr="003A338C">
        <w:rPr>
          <w:rFonts w:ascii="Arial" w:eastAsia="Times New Roman" w:hAnsi="Arial" w:cs="Arial"/>
          <w:color w:val="000000" w:themeColor="text1"/>
          <w:sz w:val="19"/>
          <w:szCs w:val="19"/>
        </w:rPr>
        <w:t>oorteühenduste Liidu vabatahtlik</w:t>
      </w:r>
    </w:p>
    <w:p w14:paraId="27760A90" w14:textId="6B32EF55" w:rsidR="00F30DA8" w:rsidRPr="003A338C" w:rsidRDefault="00F30DA8" w:rsidP="00F30DA8">
      <w:pPr>
        <w:shd w:val="clear" w:color="auto" w:fill="FFFFFF"/>
        <w:rPr>
          <w:rFonts w:ascii="Arial" w:eastAsia="Times New Roman" w:hAnsi="Arial" w:cs="Arial"/>
          <w:color w:val="000000" w:themeColor="text1"/>
          <w:sz w:val="19"/>
          <w:szCs w:val="19"/>
        </w:rPr>
      </w:pPr>
    </w:p>
    <w:p w14:paraId="76801099" w14:textId="77777777" w:rsidR="00F30DA8" w:rsidRPr="00F30DA8" w:rsidRDefault="00F30DA8" w:rsidP="00F30DA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2A09B911" w14:textId="12DD7E9A" w:rsidR="00F30DA8" w:rsidRPr="00F30DA8" w:rsidRDefault="004C77A4" w:rsidP="00F30DA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222222"/>
          <w:sz w:val="19"/>
          <w:szCs w:val="19"/>
        </w:rPr>
        <w:t>15.15 – 15.45</w:t>
      </w:r>
      <w:r w:rsidR="00F30DA8" w:rsidRPr="00F30DA8">
        <w:rPr>
          <w:rFonts w:ascii="Arial" w:eastAsia="Times New Roman" w:hAnsi="Arial" w:cs="Arial"/>
          <w:color w:val="222222"/>
          <w:sz w:val="19"/>
          <w:szCs w:val="19"/>
        </w:rPr>
        <w:t xml:space="preserve"> Kokkuvõtted aruteludest, seminari lõpetamine </w:t>
      </w:r>
    </w:p>
    <w:p w14:paraId="520D81D7" w14:textId="77777777" w:rsidR="00F30DA8" w:rsidRPr="00F30DA8" w:rsidRDefault="00F30DA8" w:rsidP="00F30DA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</w:rPr>
      </w:pPr>
    </w:p>
    <w:p w14:paraId="03E32B06" w14:textId="19BFD2A5" w:rsidR="00BA4D36" w:rsidRPr="003A338C" w:rsidRDefault="00A52378" w:rsidP="00043920">
      <w:pPr>
        <w:tabs>
          <w:tab w:val="left" w:pos="1512"/>
        </w:tabs>
        <w:spacing w:line="360" w:lineRule="auto"/>
        <w:rPr>
          <w:b/>
          <w:bCs/>
          <w:color w:val="4472C4" w:themeColor="accent5"/>
        </w:rPr>
      </w:pPr>
      <w:r>
        <w:rPr>
          <w:b/>
          <w:bCs/>
        </w:rPr>
        <w:lastRenderedPageBreak/>
        <w:t>Registreeru seminarile</w:t>
      </w:r>
      <w:r w:rsidR="004C77A4">
        <w:rPr>
          <w:b/>
          <w:bCs/>
        </w:rPr>
        <w:t xml:space="preserve"> hiljemalt 26. märtsiks või kuni kohti jätkub lingil </w:t>
      </w:r>
      <w:r>
        <w:rPr>
          <w:b/>
          <w:bCs/>
        </w:rPr>
        <w:t xml:space="preserve"> – </w:t>
      </w:r>
      <w:r w:rsidR="00BA4D36" w:rsidRPr="003A338C">
        <w:rPr>
          <w:bCs/>
          <w:color w:val="4472C4" w:themeColor="accent5"/>
        </w:rPr>
        <w:t>https://docs.google.com/forms/d/e/1FAIpQLScRI-BrKspRDH7Hp1-yxHaKFid8XGEzONirJxjXJiTSWZFDbg/viewform</w:t>
      </w:r>
    </w:p>
    <w:p w14:paraId="6F00D503" w14:textId="77777777" w:rsidR="004C77A4" w:rsidRDefault="004C77A4" w:rsidP="00043920">
      <w:pPr>
        <w:tabs>
          <w:tab w:val="left" w:pos="1512"/>
        </w:tabs>
        <w:spacing w:line="360" w:lineRule="auto"/>
        <w:rPr>
          <w:b/>
          <w:bCs/>
        </w:rPr>
      </w:pPr>
    </w:p>
    <w:p w14:paraId="6144E8BB" w14:textId="6846EC46" w:rsidR="00F30DA8" w:rsidRPr="00A52378" w:rsidRDefault="00091684" w:rsidP="00043920">
      <w:pPr>
        <w:tabs>
          <w:tab w:val="left" w:pos="1512"/>
        </w:tabs>
        <w:spacing w:line="360" w:lineRule="auto"/>
        <w:rPr>
          <w:b/>
          <w:bCs/>
        </w:rPr>
      </w:pPr>
      <w:r w:rsidRPr="00364CE2">
        <w:rPr>
          <w:b/>
          <w:bCs/>
        </w:rPr>
        <w:t xml:space="preserve">Lisainfo </w:t>
      </w:r>
      <w:r w:rsidRPr="00A52378">
        <w:rPr>
          <w:bCs/>
        </w:rPr>
        <w:t>Eha Paas</w:t>
      </w:r>
      <w:r w:rsidR="00A52378" w:rsidRPr="00A52378">
        <w:rPr>
          <w:bCs/>
        </w:rPr>
        <w:t xml:space="preserve">,  </w:t>
      </w:r>
      <w:r w:rsidRPr="00A52378">
        <w:rPr>
          <w:bCs/>
        </w:rPr>
        <w:t>Liikumine</w:t>
      </w:r>
      <w:r w:rsidRPr="00091684">
        <w:rPr>
          <w:bCs/>
        </w:rPr>
        <w:t xml:space="preserve"> Kodukant vabatahtliku tegevuse valdkonnajuht</w:t>
      </w:r>
      <w:r w:rsidR="00364CE2">
        <w:rPr>
          <w:bCs/>
        </w:rPr>
        <w:t xml:space="preserve">  </w:t>
      </w:r>
      <w:r w:rsidR="00EB7E68">
        <w:rPr>
          <w:bCs/>
        </w:rPr>
        <w:t>+372 </w:t>
      </w:r>
      <w:r w:rsidRPr="00091684">
        <w:rPr>
          <w:bCs/>
        </w:rPr>
        <w:t>517</w:t>
      </w:r>
      <w:r w:rsidR="00EB7E68">
        <w:rPr>
          <w:bCs/>
        </w:rPr>
        <w:t xml:space="preserve"> </w:t>
      </w:r>
      <w:r w:rsidRPr="00091684">
        <w:rPr>
          <w:bCs/>
        </w:rPr>
        <w:t>0214</w:t>
      </w:r>
      <w:r w:rsidR="00E91AB4">
        <w:rPr>
          <w:bCs/>
        </w:rPr>
        <w:t xml:space="preserve"> </w:t>
      </w:r>
      <w:r w:rsidR="00EB7E68">
        <w:rPr>
          <w:bCs/>
        </w:rPr>
        <w:t xml:space="preserve">e-post: </w:t>
      </w:r>
      <w:hyperlink r:id="rId9" w:history="1">
        <w:r w:rsidRPr="00091684">
          <w:rPr>
            <w:rStyle w:val="Hperlink"/>
            <w:bCs/>
          </w:rPr>
          <w:t>eha@kodukant.ee</w:t>
        </w:r>
      </w:hyperlink>
      <w:r w:rsidRPr="00091684">
        <w:rPr>
          <w:bCs/>
        </w:rPr>
        <w:t xml:space="preserve"> </w:t>
      </w:r>
      <w:r w:rsidR="00A52378">
        <w:rPr>
          <w:b/>
          <w:bCs/>
        </w:rPr>
        <w:t xml:space="preserve"> </w:t>
      </w:r>
      <w:r w:rsidR="00A52378" w:rsidRPr="00A52378">
        <w:rPr>
          <w:bCs/>
        </w:rPr>
        <w:t>või</w:t>
      </w:r>
      <w:r w:rsidR="00A52378">
        <w:rPr>
          <w:b/>
          <w:bCs/>
        </w:rPr>
        <w:t xml:space="preserve"> </w:t>
      </w:r>
      <w:r w:rsidR="00F30DA8">
        <w:rPr>
          <w:bCs/>
        </w:rPr>
        <w:t>Anu Viltrop</w:t>
      </w:r>
      <w:r w:rsidR="00A52378">
        <w:rPr>
          <w:b/>
          <w:bCs/>
        </w:rPr>
        <w:t xml:space="preserve">, </w:t>
      </w:r>
      <w:r w:rsidR="00F30DA8">
        <w:rPr>
          <w:bCs/>
        </w:rPr>
        <w:t xml:space="preserve">Liikumine Kodukant vabatahtlike värav toimetaja </w:t>
      </w:r>
      <w:hyperlink r:id="rId10" w:history="1">
        <w:r w:rsidR="00F30DA8" w:rsidRPr="008A4EAF">
          <w:rPr>
            <w:rStyle w:val="Hperlink"/>
            <w:bCs/>
          </w:rPr>
          <w:t>anu.viltrop@kodukant.ee</w:t>
        </w:r>
      </w:hyperlink>
    </w:p>
    <w:p w14:paraId="60320C17" w14:textId="77777777" w:rsidR="00F30DA8" w:rsidRPr="00E91AB4" w:rsidRDefault="00F30DA8" w:rsidP="00043920">
      <w:pPr>
        <w:tabs>
          <w:tab w:val="left" w:pos="1512"/>
        </w:tabs>
        <w:spacing w:line="360" w:lineRule="auto"/>
        <w:rPr>
          <w:bCs/>
        </w:rPr>
      </w:pPr>
    </w:p>
    <w:sectPr w:rsidR="00F30DA8" w:rsidRPr="00E91AB4" w:rsidSect="00D82A98">
      <w:pgSz w:w="11906" w:h="16838"/>
      <w:pgMar w:top="993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415F"/>
    <w:multiLevelType w:val="hybridMultilevel"/>
    <w:tmpl w:val="4B94D9DC"/>
    <w:lvl w:ilvl="0" w:tplc="88D6E34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15CB"/>
    <w:multiLevelType w:val="multilevel"/>
    <w:tmpl w:val="8384F6B4"/>
    <w:lvl w:ilvl="0">
      <w:start w:val="14"/>
      <w:numFmt w:val="decimal"/>
      <w:lvlText w:val="%1"/>
      <w:lvlJc w:val="left"/>
      <w:pPr>
        <w:ind w:left="1020" w:hanging="10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20" w:hanging="1020"/>
      </w:pPr>
      <w:rPr>
        <w:rFonts w:hint="default"/>
      </w:rPr>
    </w:lvl>
    <w:lvl w:ilvl="2">
      <w:start w:val="14"/>
      <w:numFmt w:val="decimal"/>
      <w:lvlText w:val="%1.%2-%3"/>
      <w:lvlJc w:val="left"/>
      <w:pPr>
        <w:ind w:left="1020" w:hanging="102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20" w:hanging="10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8AF06DE"/>
    <w:multiLevelType w:val="multilevel"/>
    <w:tmpl w:val="4DD8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08356A"/>
    <w:multiLevelType w:val="hybridMultilevel"/>
    <w:tmpl w:val="D59C79C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84D84"/>
    <w:multiLevelType w:val="hybridMultilevel"/>
    <w:tmpl w:val="8DBC1006"/>
    <w:lvl w:ilvl="0" w:tplc="88D6E34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24"/>
    <w:rsid w:val="000143F3"/>
    <w:rsid w:val="00016A5E"/>
    <w:rsid w:val="000319F6"/>
    <w:rsid w:val="000372BB"/>
    <w:rsid w:val="000433BF"/>
    <w:rsid w:val="00043920"/>
    <w:rsid w:val="00046612"/>
    <w:rsid w:val="00091684"/>
    <w:rsid w:val="000F310F"/>
    <w:rsid w:val="000F3493"/>
    <w:rsid w:val="001212AE"/>
    <w:rsid w:val="001233F5"/>
    <w:rsid w:val="0012380D"/>
    <w:rsid w:val="00135318"/>
    <w:rsid w:val="00235E47"/>
    <w:rsid w:val="00250E15"/>
    <w:rsid w:val="0028575B"/>
    <w:rsid w:val="00297056"/>
    <w:rsid w:val="00303425"/>
    <w:rsid w:val="00314D7C"/>
    <w:rsid w:val="003230BF"/>
    <w:rsid w:val="0032727B"/>
    <w:rsid w:val="003506DC"/>
    <w:rsid w:val="003527B4"/>
    <w:rsid w:val="00364CE2"/>
    <w:rsid w:val="003A338C"/>
    <w:rsid w:val="003B119F"/>
    <w:rsid w:val="003B5CC1"/>
    <w:rsid w:val="003C4667"/>
    <w:rsid w:val="003D111B"/>
    <w:rsid w:val="003F45C7"/>
    <w:rsid w:val="00403485"/>
    <w:rsid w:val="004124A5"/>
    <w:rsid w:val="00420CDD"/>
    <w:rsid w:val="004267A7"/>
    <w:rsid w:val="00476C7A"/>
    <w:rsid w:val="004C77A4"/>
    <w:rsid w:val="004D6627"/>
    <w:rsid w:val="004F7D17"/>
    <w:rsid w:val="005062A8"/>
    <w:rsid w:val="00521B55"/>
    <w:rsid w:val="005607E2"/>
    <w:rsid w:val="00560F0B"/>
    <w:rsid w:val="00567331"/>
    <w:rsid w:val="00567CCB"/>
    <w:rsid w:val="005B1428"/>
    <w:rsid w:val="00613765"/>
    <w:rsid w:val="00622F97"/>
    <w:rsid w:val="00633369"/>
    <w:rsid w:val="00636979"/>
    <w:rsid w:val="00686ED4"/>
    <w:rsid w:val="006A4B31"/>
    <w:rsid w:val="006B3967"/>
    <w:rsid w:val="006C0660"/>
    <w:rsid w:val="006D0B06"/>
    <w:rsid w:val="006D446D"/>
    <w:rsid w:val="00711F02"/>
    <w:rsid w:val="00730777"/>
    <w:rsid w:val="00743EAF"/>
    <w:rsid w:val="0074641E"/>
    <w:rsid w:val="00751542"/>
    <w:rsid w:val="007A05FE"/>
    <w:rsid w:val="007A5D92"/>
    <w:rsid w:val="007B7F55"/>
    <w:rsid w:val="00823069"/>
    <w:rsid w:val="0085029F"/>
    <w:rsid w:val="00852EB1"/>
    <w:rsid w:val="008728E2"/>
    <w:rsid w:val="008B7D28"/>
    <w:rsid w:val="008D3D10"/>
    <w:rsid w:val="00924920"/>
    <w:rsid w:val="00941728"/>
    <w:rsid w:val="009546FE"/>
    <w:rsid w:val="009A7CE3"/>
    <w:rsid w:val="009C4225"/>
    <w:rsid w:val="009E1CF6"/>
    <w:rsid w:val="00A05299"/>
    <w:rsid w:val="00A05431"/>
    <w:rsid w:val="00A10AE2"/>
    <w:rsid w:val="00A17A2D"/>
    <w:rsid w:val="00A52378"/>
    <w:rsid w:val="00A85D2C"/>
    <w:rsid w:val="00A97AF1"/>
    <w:rsid w:val="00AB37AC"/>
    <w:rsid w:val="00AE36C4"/>
    <w:rsid w:val="00AF22E8"/>
    <w:rsid w:val="00BA4D36"/>
    <w:rsid w:val="00BD363A"/>
    <w:rsid w:val="00BD73E2"/>
    <w:rsid w:val="00C04414"/>
    <w:rsid w:val="00C35967"/>
    <w:rsid w:val="00C56123"/>
    <w:rsid w:val="00C8139C"/>
    <w:rsid w:val="00CB1CD0"/>
    <w:rsid w:val="00CD2C1E"/>
    <w:rsid w:val="00CF06F5"/>
    <w:rsid w:val="00CF5B38"/>
    <w:rsid w:val="00D33CFC"/>
    <w:rsid w:val="00D62ADA"/>
    <w:rsid w:val="00D77E0A"/>
    <w:rsid w:val="00D80A41"/>
    <w:rsid w:val="00D82A98"/>
    <w:rsid w:val="00D87B48"/>
    <w:rsid w:val="00DF3D27"/>
    <w:rsid w:val="00DF6764"/>
    <w:rsid w:val="00E03D08"/>
    <w:rsid w:val="00E052C0"/>
    <w:rsid w:val="00E22503"/>
    <w:rsid w:val="00E24F4C"/>
    <w:rsid w:val="00E82324"/>
    <w:rsid w:val="00E91AB4"/>
    <w:rsid w:val="00EA1EDC"/>
    <w:rsid w:val="00EB7E68"/>
    <w:rsid w:val="00EC1658"/>
    <w:rsid w:val="00EC7E1E"/>
    <w:rsid w:val="00ED66B6"/>
    <w:rsid w:val="00F157EF"/>
    <w:rsid w:val="00F30DA8"/>
    <w:rsid w:val="00F31AF7"/>
    <w:rsid w:val="00FB6586"/>
    <w:rsid w:val="00FB70B1"/>
    <w:rsid w:val="00FC1FEC"/>
    <w:rsid w:val="00FC286A"/>
    <w:rsid w:val="00FE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EF1DA"/>
  <w15:chartTrackingRefBased/>
  <w15:docId w15:val="{FB0270A0-A42C-4A98-913A-2A16BD4E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82324"/>
    <w:pPr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E82324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C286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C286A"/>
    <w:rPr>
      <w:rFonts w:ascii="Segoe UI" w:hAnsi="Segoe UI" w:cs="Segoe UI"/>
      <w:sz w:val="18"/>
      <w:szCs w:val="18"/>
      <w:lang w:eastAsia="et-EE"/>
    </w:rPr>
  </w:style>
  <w:style w:type="table" w:styleId="Kontuurtabel">
    <w:name w:val="Table Grid"/>
    <w:basedOn w:val="Normaaltabel"/>
    <w:uiPriority w:val="39"/>
    <w:rsid w:val="00D82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A1EDC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1F0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1F0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1F02"/>
    <w:rPr>
      <w:rFonts w:ascii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1F0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1F02"/>
    <w:rPr>
      <w:rFonts w:ascii="Times New Roman" w:hAnsi="Times New Roman" w:cs="Times New Roman"/>
      <w:b/>
      <w:bCs/>
      <w:sz w:val="20"/>
      <w:szCs w:val="20"/>
      <w:lang w:eastAsia="et-EE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BA4D3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7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76588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90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159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770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5996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8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70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89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3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279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75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85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993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944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45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30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75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217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76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33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7763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661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16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890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65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833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464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032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16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248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213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64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735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13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33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32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785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6355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284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51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299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8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7743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731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82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002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74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5889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10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8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nu.viltrop@kodukant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ha@kodukan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45E9-618F-448D-8244-C4830362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482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Viltrop</dc:creator>
  <cp:keywords/>
  <dc:description/>
  <cp:lastModifiedBy>Eha Paas</cp:lastModifiedBy>
  <cp:revision>11</cp:revision>
  <cp:lastPrinted>2017-08-04T07:09:00Z</cp:lastPrinted>
  <dcterms:created xsi:type="dcterms:W3CDTF">2018-02-26T06:34:00Z</dcterms:created>
  <dcterms:modified xsi:type="dcterms:W3CDTF">2018-03-05T07:36:00Z</dcterms:modified>
</cp:coreProperties>
</file>